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73" w:rsidRDefault="003B4973" w:rsidP="000F03F8">
      <w:pPr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0F03F8" w:rsidRPr="00197A36" w:rsidRDefault="000F03F8" w:rsidP="000F03F8">
      <w:pPr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197A36">
        <w:rPr>
          <w:rFonts w:eastAsia="Times New Roman" w:cs="Arial"/>
          <w:b/>
          <w:bCs/>
          <w:sz w:val="28"/>
          <w:szCs w:val="28"/>
          <w:lang w:eastAsia="pl-PL"/>
        </w:rPr>
        <w:t>OŚWIADCZENIE</w:t>
      </w:r>
    </w:p>
    <w:p w:rsidR="000F03F8" w:rsidRPr="00197A36" w:rsidRDefault="000F03F8" w:rsidP="003B4973">
      <w:pPr>
        <w:spacing w:line="360" w:lineRule="auto"/>
        <w:rPr>
          <w:rFonts w:eastAsia="Times New Roman" w:cs="Arial"/>
          <w:bCs/>
          <w:sz w:val="24"/>
          <w:szCs w:val="24"/>
          <w:lang w:eastAsia="pl-PL"/>
        </w:rPr>
      </w:pPr>
    </w:p>
    <w:p w:rsidR="000F03F8" w:rsidRPr="00197A36" w:rsidRDefault="000F03F8" w:rsidP="00197A36">
      <w:pPr>
        <w:spacing w:after="24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197A36">
        <w:rPr>
          <w:rFonts w:eastAsia="Times New Roman" w:cs="Arial"/>
          <w:bCs/>
          <w:sz w:val="24"/>
          <w:szCs w:val="24"/>
          <w:lang w:eastAsia="pl-PL"/>
        </w:rPr>
        <w:t>Oświadczam, że zakupiony w r</w:t>
      </w:r>
      <w:r w:rsidR="001C00E8" w:rsidRPr="00197A36">
        <w:rPr>
          <w:rFonts w:eastAsia="Times New Roman" w:cs="Arial"/>
          <w:bCs/>
          <w:sz w:val="24"/>
          <w:szCs w:val="24"/>
          <w:lang w:eastAsia="pl-PL"/>
        </w:rPr>
        <w:t>amach projektu „</w:t>
      </w:r>
      <w:r w:rsidR="007A30FB" w:rsidRPr="00197A36">
        <w:rPr>
          <w:rFonts w:eastAsia="Times New Roman" w:cs="Arial"/>
          <w:bCs/>
          <w:sz w:val="24"/>
          <w:szCs w:val="24"/>
          <w:lang w:eastAsia="pl-PL"/>
        </w:rPr>
        <w:t xml:space="preserve">Dotacje dla </w:t>
      </w:r>
      <w:proofErr w:type="spellStart"/>
      <w:r w:rsidR="007A30FB" w:rsidRPr="00197A36">
        <w:rPr>
          <w:rFonts w:eastAsia="Times New Roman" w:cs="Arial"/>
          <w:bCs/>
          <w:sz w:val="24"/>
          <w:szCs w:val="24"/>
          <w:lang w:eastAsia="pl-PL"/>
        </w:rPr>
        <w:t>StartUpów</w:t>
      </w:r>
      <w:proofErr w:type="spellEnd"/>
      <w:r w:rsidR="002C1451">
        <w:rPr>
          <w:rFonts w:eastAsia="Times New Roman" w:cs="Arial"/>
          <w:bCs/>
          <w:sz w:val="24"/>
          <w:szCs w:val="24"/>
          <w:lang w:eastAsia="pl-PL"/>
        </w:rPr>
        <w:t xml:space="preserve"> 2</w:t>
      </w:r>
      <w:r w:rsidRPr="00197A36">
        <w:rPr>
          <w:rFonts w:eastAsia="Times New Roman" w:cs="Arial"/>
          <w:bCs/>
          <w:sz w:val="24"/>
          <w:szCs w:val="24"/>
          <w:lang w:eastAsia="pl-PL"/>
        </w:rPr>
        <w:t>” używany środek trwały tj</w:t>
      </w:r>
      <w:r w:rsidR="004C12AA" w:rsidRPr="00197A36">
        <w:rPr>
          <w:rFonts w:eastAsia="Times New Roman" w:cs="Arial"/>
          <w:bCs/>
          <w:sz w:val="24"/>
          <w:szCs w:val="24"/>
          <w:lang w:eastAsia="pl-PL"/>
        </w:rPr>
        <w:t xml:space="preserve">.: </w:t>
      </w:r>
      <w:r w:rsidRPr="00197A36">
        <w:rPr>
          <w:rFonts w:eastAsia="Times New Roman" w:cs="Arial"/>
          <w:bCs/>
          <w:sz w:val="24"/>
          <w:szCs w:val="24"/>
          <w:lang w:eastAsia="pl-PL"/>
        </w:rPr>
        <w:t>……………………………………………………………</w:t>
      </w:r>
      <w:bookmarkStart w:id="0" w:name="_GoBack"/>
      <w:bookmarkEnd w:id="0"/>
      <w:r w:rsidRPr="00197A36">
        <w:rPr>
          <w:rFonts w:eastAsia="Times New Roman" w:cs="Arial"/>
          <w:bCs/>
          <w:sz w:val="24"/>
          <w:szCs w:val="24"/>
          <w:lang w:eastAsia="pl-PL"/>
        </w:rPr>
        <w:t>…</w:t>
      </w:r>
      <w:r w:rsidR="00197A36" w:rsidRPr="00197A36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197A36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="00197A36" w:rsidRPr="00197A36">
        <w:rPr>
          <w:rFonts w:eastAsia="Times New Roman" w:cs="Arial"/>
          <w:bCs/>
          <w:sz w:val="24"/>
          <w:szCs w:val="24"/>
          <w:lang w:eastAsia="pl-PL"/>
        </w:rPr>
        <w:t>spełnia następujące warunki:</w:t>
      </w:r>
    </w:p>
    <w:p w:rsidR="004C12AA" w:rsidRPr="00197A36" w:rsidRDefault="004C12AA" w:rsidP="00197A36">
      <w:pPr>
        <w:pStyle w:val="Listapunktowana2"/>
        <w:numPr>
          <w:ilvl w:val="0"/>
          <w:numId w:val="2"/>
        </w:numPr>
        <w:spacing w:after="24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197A36">
        <w:rPr>
          <w:rFonts w:asciiTheme="minorHAnsi" w:hAnsiTheme="minorHAnsi"/>
          <w:sz w:val="24"/>
          <w:szCs w:val="24"/>
        </w:rPr>
        <w:t>cena środka trwałego nie przekracza wartości rynkowej, określonej na dzień zakupu i jest niższa od  ceny nowego środka trwałego</w:t>
      </w:r>
    </w:p>
    <w:p w:rsidR="004C12AA" w:rsidRPr="00197A36" w:rsidRDefault="004C12AA" w:rsidP="00197A36">
      <w:pPr>
        <w:pStyle w:val="Listapunktowana2"/>
        <w:numPr>
          <w:ilvl w:val="0"/>
          <w:numId w:val="2"/>
        </w:numPr>
        <w:spacing w:after="24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197A36">
        <w:rPr>
          <w:rFonts w:asciiTheme="minorHAnsi" w:hAnsiTheme="minorHAnsi"/>
          <w:sz w:val="24"/>
          <w:szCs w:val="24"/>
        </w:rPr>
        <w:t>środek trwały posiada właściwości techniczne niezbędne do realizacji przedsięwzięcia objętego dofinansowaniem oraz spełnia obowiązujące normy i standardy</w:t>
      </w:r>
    </w:p>
    <w:p w:rsidR="00197A36" w:rsidRPr="00197A36" w:rsidRDefault="00197A36" w:rsidP="00197A36">
      <w:pPr>
        <w:pStyle w:val="Listapunktowana2"/>
        <w:numPr>
          <w:ilvl w:val="0"/>
          <w:numId w:val="2"/>
        </w:numPr>
        <w:spacing w:after="240" w:line="240" w:lineRule="auto"/>
        <w:ind w:left="1134" w:hanging="425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97A36">
        <w:rPr>
          <w:rFonts w:asciiTheme="minorHAnsi" w:hAnsiTheme="minorHAnsi"/>
          <w:sz w:val="24"/>
          <w:szCs w:val="24"/>
        </w:rPr>
        <w:t xml:space="preserve">zakup został dokonany z zachowaniem </w:t>
      </w:r>
      <w:r w:rsidR="004C12AA" w:rsidRPr="00197A36">
        <w:rPr>
          <w:rFonts w:asciiTheme="minorHAnsi" w:hAnsiTheme="minorHAnsi"/>
          <w:sz w:val="24"/>
          <w:szCs w:val="24"/>
        </w:rPr>
        <w:t>zasad</w:t>
      </w:r>
      <w:r w:rsidRPr="00197A36">
        <w:rPr>
          <w:rFonts w:asciiTheme="minorHAnsi" w:hAnsiTheme="minorHAnsi"/>
          <w:sz w:val="24"/>
          <w:szCs w:val="24"/>
        </w:rPr>
        <w:t>y</w:t>
      </w:r>
      <w:r w:rsidR="004C12AA" w:rsidRPr="00197A36">
        <w:rPr>
          <w:rFonts w:asciiTheme="minorHAnsi" w:hAnsiTheme="minorHAnsi"/>
          <w:sz w:val="24"/>
          <w:szCs w:val="24"/>
        </w:rPr>
        <w:t xml:space="preserve"> bezstronności</w:t>
      </w:r>
      <w:r w:rsidRPr="00197A36">
        <w:rPr>
          <w:rFonts w:asciiTheme="minorHAnsi" w:hAnsiTheme="minorHAnsi"/>
          <w:sz w:val="24"/>
          <w:szCs w:val="24"/>
        </w:rPr>
        <w:t xml:space="preserve">, tj. zakupu nie dokonano </w:t>
      </w:r>
      <w:r w:rsidR="004C12AA" w:rsidRPr="00197A36">
        <w:rPr>
          <w:rFonts w:asciiTheme="minorHAnsi" w:hAnsiTheme="minorHAnsi"/>
          <w:sz w:val="24"/>
          <w:szCs w:val="24"/>
        </w:rPr>
        <w:t>od podmiotów, z którymi posiada</w:t>
      </w:r>
      <w:r w:rsidRPr="00197A36">
        <w:rPr>
          <w:rFonts w:asciiTheme="minorHAnsi" w:hAnsiTheme="minorHAnsi"/>
          <w:sz w:val="24"/>
          <w:szCs w:val="24"/>
        </w:rPr>
        <w:t>m</w:t>
      </w:r>
      <w:r w:rsidR="004C12AA" w:rsidRPr="00197A36">
        <w:rPr>
          <w:rFonts w:asciiTheme="minorHAnsi" w:hAnsiTheme="minorHAnsi"/>
          <w:sz w:val="24"/>
          <w:szCs w:val="24"/>
        </w:rPr>
        <w:t xml:space="preserve"> powiązania osobiste, tj. małżonka, rodziców, teśció</w:t>
      </w:r>
      <w:r w:rsidRPr="00197A36">
        <w:rPr>
          <w:rFonts w:asciiTheme="minorHAnsi" w:hAnsiTheme="minorHAnsi"/>
          <w:sz w:val="24"/>
          <w:szCs w:val="24"/>
        </w:rPr>
        <w:t>w, zstępnych lub organizacyjne</w:t>
      </w:r>
    </w:p>
    <w:p w:rsidR="008E6330" w:rsidRPr="00C07922" w:rsidRDefault="00197A36" w:rsidP="00197A36">
      <w:pPr>
        <w:pStyle w:val="Listapunktowana2"/>
        <w:numPr>
          <w:ilvl w:val="0"/>
          <w:numId w:val="2"/>
        </w:numPr>
        <w:spacing w:after="240" w:line="240" w:lineRule="auto"/>
        <w:ind w:left="1134" w:hanging="425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197A36">
        <w:rPr>
          <w:rFonts w:asciiTheme="minorHAnsi" w:hAnsiTheme="minorHAnsi"/>
          <w:sz w:val="24"/>
          <w:szCs w:val="24"/>
        </w:rPr>
        <w:t xml:space="preserve">zakupiony przeze mnie środek trwały </w:t>
      </w:r>
      <w:r w:rsidR="000F03F8" w:rsidRPr="00197A3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w okresie ostatnich 7 lat nie</w:t>
      </w:r>
      <w:r w:rsidR="00C07922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był współ</w:t>
      </w: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finansowany ze środków UE lub krajowych </w:t>
      </w:r>
      <w:r w:rsidR="00C07922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środków publicznych.</w:t>
      </w:r>
    </w:p>
    <w:p w:rsidR="00C07922" w:rsidRPr="00197A36" w:rsidRDefault="00C07922" w:rsidP="00C07922">
      <w:pPr>
        <w:pStyle w:val="Listapunktowana2"/>
        <w:numPr>
          <w:ilvl w:val="0"/>
          <w:numId w:val="0"/>
        </w:numPr>
        <w:spacing w:after="240" w:line="240" w:lineRule="auto"/>
        <w:ind w:left="1134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197A36" w:rsidRDefault="00197A36" w:rsidP="00197A36">
      <w:pPr>
        <w:spacing w:after="240" w:line="240" w:lineRule="auto"/>
        <w:ind w:left="4956" w:firstLine="708"/>
        <w:jc w:val="both"/>
        <w:rPr>
          <w:sz w:val="24"/>
          <w:szCs w:val="24"/>
        </w:rPr>
      </w:pPr>
    </w:p>
    <w:p w:rsidR="00197A36" w:rsidRDefault="00197A36" w:rsidP="00197A36">
      <w:pPr>
        <w:pBdr>
          <w:bottom w:val="single" w:sz="6" w:space="1" w:color="auto"/>
        </w:pBdr>
        <w:spacing w:after="0" w:line="240" w:lineRule="auto"/>
        <w:ind w:left="4956" w:firstLine="708"/>
        <w:jc w:val="both"/>
        <w:rPr>
          <w:sz w:val="24"/>
          <w:szCs w:val="24"/>
        </w:rPr>
      </w:pPr>
    </w:p>
    <w:p w:rsidR="00197A36" w:rsidRPr="00197A36" w:rsidRDefault="00197A36" w:rsidP="00197A36">
      <w:pPr>
        <w:spacing w:after="0" w:line="240" w:lineRule="auto"/>
        <w:ind w:left="4956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C07922">
        <w:rPr>
          <w:i/>
          <w:sz w:val="16"/>
          <w:szCs w:val="16"/>
        </w:rPr>
        <w:t xml:space="preserve">data, </w:t>
      </w:r>
      <w:r>
        <w:rPr>
          <w:i/>
          <w:sz w:val="16"/>
          <w:szCs w:val="16"/>
        </w:rPr>
        <w:t>czytelny podpis Uczestnika Projektu)</w:t>
      </w:r>
    </w:p>
    <w:sectPr w:rsidR="00197A36" w:rsidRPr="00197A36" w:rsidSect="000B00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6B1" w:rsidRDefault="00E876B1" w:rsidP="008A14BC">
      <w:pPr>
        <w:spacing w:after="0" w:line="240" w:lineRule="auto"/>
      </w:pPr>
      <w:r>
        <w:separator/>
      </w:r>
    </w:p>
  </w:endnote>
  <w:endnote w:type="continuationSeparator" w:id="0">
    <w:p w:rsidR="00E876B1" w:rsidRDefault="00E876B1" w:rsidP="008A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4BC" w:rsidRDefault="008A14BC" w:rsidP="008A14BC">
    <w:pPr>
      <w:pStyle w:val="Stopka"/>
      <w:tabs>
        <w:tab w:val="clear" w:pos="9072"/>
        <w:tab w:val="right" w:pos="9781"/>
      </w:tabs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5" name="Obraz 15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14BC" w:rsidRPr="008A14BC" w:rsidRDefault="008A14BC" w:rsidP="008A1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6B1" w:rsidRDefault="00E876B1" w:rsidP="008A14BC">
      <w:pPr>
        <w:spacing w:after="0" w:line="240" w:lineRule="auto"/>
      </w:pPr>
      <w:r>
        <w:separator/>
      </w:r>
    </w:p>
  </w:footnote>
  <w:footnote w:type="continuationSeparator" w:id="0">
    <w:p w:rsidR="00E876B1" w:rsidRDefault="00E876B1" w:rsidP="008A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4BC" w:rsidRDefault="008A14BC" w:rsidP="008A14BC">
    <w:pPr>
      <w:pStyle w:val="Nagwek"/>
      <w:tabs>
        <w:tab w:val="clear" w:pos="4536"/>
        <w:tab w:val="center" w:pos="993"/>
      </w:tabs>
      <w:ind w:left="-567"/>
    </w:pPr>
    <w:r>
      <w:rPr>
        <w:rFonts w:ascii="Times New Roman" w:eastAsia="Times New Roman" w:hAnsi="Times New Roman"/>
        <w:b/>
        <w:sz w:val="36"/>
        <w:szCs w:val="36"/>
        <w:lang w:eastAsia="pl-PL"/>
      </w:rPr>
      <w:tab/>
      <w:t xml:space="preserve"> </w:t>
    </w:r>
    <w:r w:rsidR="002C1451" w:rsidRPr="00943931">
      <w:rPr>
        <w:noProof/>
      </w:rPr>
      <w:drawing>
        <wp:inline distT="0" distB="0" distL="0" distR="0" wp14:anchorId="002BF71A" wp14:editId="31B3502D">
          <wp:extent cx="2162175" cy="704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451">
      <w:rPr>
        <w:rFonts w:ascii="Times New Roman" w:eastAsia="Times New Roman" w:hAnsi="Times New Roman"/>
        <w:b/>
        <w:sz w:val="36"/>
        <w:szCs w:val="36"/>
        <w:lang w:eastAsia="pl-PL"/>
      </w:rPr>
      <w:t xml:space="preserve">                    </w:t>
    </w:r>
    <w:r>
      <w:rPr>
        <w:rFonts w:ascii="Times New Roman" w:eastAsia="Times New Roman" w:hAnsi="Times New Roman"/>
        <w:b/>
        <w:sz w:val="36"/>
        <w:szCs w:val="36"/>
        <w:lang w:eastAsia="pl-PL"/>
      </w:rPr>
      <w:tab/>
    </w:r>
    <w:r>
      <w:rPr>
        <w:rFonts w:ascii="Times New Roman" w:eastAsia="Times New Roman" w:hAnsi="Times New Roman"/>
        <w:b/>
        <w:noProof/>
        <w:sz w:val="36"/>
        <w:szCs w:val="36"/>
        <w:lang w:eastAsia="pl-PL"/>
      </w:rPr>
      <w:drawing>
        <wp:inline distT="0" distB="0" distL="0" distR="0">
          <wp:extent cx="1895475" cy="666750"/>
          <wp:effectExtent l="19050" t="0" r="9525" b="0"/>
          <wp:docPr id="2" name="Obraz 2" descr="Logo_now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we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14BC" w:rsidRDefault="008A14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B461F3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6F7588A"/>
    <w:multiLevelType w:val="hybridMultilevel"/>
    <w:tmpl w:val="D4F2DAA4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5D327FA4"/>
    <w:multiLevelType w:val="hybridMultilevel"/>
    <w:tmpl w:val="7F86BF64"/>
    <w:lvl w:ilvl="0" w:tplc="97B0D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3F8"/>
    <w:rsid w:val="000A2DF2"/>
    <w:rsid w:val="000B00A6"/>
    <w:rsid w:val="000F03F8"/>
    <w:rsid w:val="00197A36"/>
    <w:rsid w:val="001C00E8"/>
    <w:rsid w:val="002330C0"/>
    <w:rsid w:val="002C1451"/>
    <w:rsid w:val="003B4973"/>
    <w:rsid w:val="003F5B2D"/>
    <w:rsid w:val="004C12AA"/>
    <w:rsid w:val="005037B1"/>
    <w:rsid w:val="006A580D"/>
    <w:rsid w:val="007A30FB"/>
    <w:rsid w:val="007D566C"/>
    <w:rsid w:val="008A14BC"/>
    <w:rsid w:val="008E6330"/>
    <w:rsid w:val="00954306"/>
    <w:rsid w:val="00984021"/>
    <w:rsid w:val="00AC4513"/>
    <w:rsid w:val="00C07922"/>
    <w:rsid w:val="00E437D5"/>
    <w:rsid w:val="00E84795"/>
    <w:rsid w:val="00E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B344"/>
  <w15:docId w15:val="{1D799F8F-660B-464F-82B4-643DDB93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3F8"/>
    <w:pPr>
      <w:ind w:left="720"/>
      <w:contextualSpacing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8A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8A14BC"/>
  </w:style>
  <w:style w:type="paragraph" w:styleId="Stopka">
    <w:name w:val="footer"/>
    <w:basedOn w:val="Normalny"/>
    <w:link w:val="StopkaZnak"/>
    <w:uiPriority w:val="99"/>
    <w:unhideWhenUsed/>
    <w:rsid w:val="008A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4BC"/>
  </w:style>
  <w:style w:type="paragraph" w:styleId="Tekstdymka">
    <w:name w:val="Balloon Text"/>
    <w:basedOn w:val="Normalny"/>
    <w:link w:val="TekstdymkaZnak"/>
    <w:uiPriority w:val="99"/>
    <w:semiHidden/>
    <w:unhideWhenUsed/>
    <w:rsid w:val="008A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4BC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uiPriority w:val="99"/>
    <w:unhideWhenUsed/>
    <w:rsid w:val="004C12AA"/>
    <w:pPr>
      <w:numPr>
        <w:numId w:val="3"/>
      </w:num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</dc:creator>
  <cp:lastModifiedBy>User</cp:lastModifiedBy>
  <cp:revision>3</cp:revision>
  <cp:lastPrinted>2013-04-02T06:54:00Z</cp:lastPrinted>
  <dcterms:created xsi:type="dcterms:W3CDTF">2017-01-27T10:46:00Z</dcterms:created>
  <dcterms:modified xsi:type="dcterms:W3CDTF">2018-09-05T10:52:00Z</dcterms:modified>
</cp:coreProperties>
</file>